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97" w:rsidRPr="00917258" w:rsidRDefault="00176897" w:rsidP="00BB44DC">
      <w:pPr>
        <w:spacing w:after="0" w:line="240" w:lineRule="auto"/>
        <w:rPr>
          <w:rFonts w:ascii="Times New Roman" w:hAnsi="Times New Roman"/>
          <w:szCs w:val="24"/>
        </w:rPr>
      </w:pPr>
      <w:r w:rsidRPr="00F3132E">
        <w:rPr>
          <w:rFonts w:ascii="Times New Roman" w:hAnsi="Times New Roman"/>
          <w:b/>
          <w:szCs w:val="24"/>
        </w:rPr>
        <w:t xml:space="preserve">                                                </w:t>
      </w:r>
      <w:r w:rsidRPr="00BB44DC">
        <w:rPr>
          <w:rFonts w:ascii="Times New Roman" w:hAnsi="Times New Roman"/>
          <w:b/>
          <w:szCs w:val="24"/>
        </w:rPr>
        <w:t xml:space="preserve">                 </w:t>
      </w:r>
      <w:r w:rsidRPr="00F3132E">
        <w:rPr>
          <w:rFonts w:ascii="Times New Roman" w:hAnsi="Times New Roman"/>
          <w:b/>
          <w:szCs w:val="24"/>
        </w:rPr>
        <w:t xml:space="preserve"> </w:t>
      </w:r>
      <w:r w:rsidRPr="00917258">
        <w:rPr>
          <w:rFonts w:ascii="Times New Roman" w:hAnsi="Times New Roman"/>
          <w:szCs w:val="24"/>
        </w:rPr>
        <w:t>Управление образования</w:t>
      </w:r>
    </w:p>
    <w:p w:rsidR="00176897" w:rsidRPr="00917258" w:rsidRDefault="00176897" w:rsidP="00BB44D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17258">
        <w:rPr>
          <w:rFonts w:ascii="Times New Roman" w:hAnsi="Times New Roman"/>
          <w:szCs w:val="24"/>
        </w:rPr>
        <w:t>Администрации Артинского городского округа</w:t>
      </w:r>
    </w:p>
    <w:p w:rsidR="00176897" w:rsidRPr="00917258" w:rsidRDefault="00176897" w:rsidP="00BB44D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17258">
        <w:rPr>
          <w:rFonts w:ascii="Times New Roman" w:hAnsi="Times New Roman"/>
          <w:szCs w:val="24"/>
        </w:rPr>
        <w:t xml:space="preserve">Муниципальное бюджетное общеобразовательное учреждение </w:t>
      </w:r>
    </w:p>
    <w:p w:rsidR="00176897" w:rsidRPr="00917258" w:rsidRDefault="00176897" w:rsidP="00BB44D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17258">
        <w:rPr>
          <w:rFonts w:ascii="Times New Roman" w:hAnsi="Times New Roman"/>
          <w:szCs w:val="24"/>
        </w:rPr>
        <w:t>«Свердловская средняя общеобразовательная школа»</w:t>
      </w:r>
    </w:p>
    <w:p w:rsidR="00176897" w:rsidRPr="00F3132E" w:rsidRDefault="00857A54" w:rsidP="00BB44DC">
      <w:pPr>
        <w:spacing w:after="0" w:line="240" w:lineRule="auto"/>
        <w:jc w:val="center"/>
        <w:rPr>
          <w:rFonts w:ascii="Times New Roman" w:hAnsi="Times New Roman"/>
          <w:b/>
          <w:color w:val="008000"/>
          <w:szCs w:val="24"/>
        </w:rPr>
      </w:pPr>
      <w:r>
        <w:rPr>
          <w:rFonts w:ascii="Times New Roman" w:hAnsi="Times New Roman"/>
          <w:noProof/>
          <w:color w:val="008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9pt;height:6.75pt;visibility:visible">
            <v:imagedata r:id="rId6" o:title=""/>
          </v:shape>
        </w:pict>
      </w:r>
    </w:p>
    <w:p w:rsidR="00176897" w:rsidRPr="00917258" w:rsidRDefault="00176897" w:rsidP="00BB4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17258">
        <w:rPr>
          <w:rFonts w:ascii="Times New Roman" w:hAnsi="Times New Roman"/>
          <w:b/>
          <w:sz w:val="18"/>
          <w:szCs w:val="18"/>
        </w:rPr>
        <w:t xml:space="preserve">623363 Свердловская область Артинский район,  </w:t>
      </w:r>
      <w:proofErr w:type="spellStart"/>
      <w:r w:rsidRPr="00917258">
        <w:rPr>
          <w:rFonts w:ascii="Times New Roman" w:hAnsi="Times New Roman"/>
          <w:b/>
          <w:sz w:val="18"/>
          <w:szCs w:val="18"/>
        </w:rPr>
        <w:t>с</w:t>
      </w:r>
      <w:proofErr w:type="gramStart"/>
      <w:r w:rsidRPr="00917258">
        <w:rPr>
          <w:rFonts w:ascii="Times New Roman" w:hAnsi="Times New Roman"/>
          <w:b/>
          <w:sz w:val="18"/>
          <w:szCs w:val="18"/>
        </w:rPr>
        <w:t>.С</w:t>
      </w:r>
      <w:proofErr w:type="gramEnd"/>
      <w:r w:rsidRPr="00917258">
        <w:rPr>
          <w:rFonts w:ascii="Times New Roman" w:hAnsi="Times New Roman"/>
          <w:b/>
          <w:sz w:val="18"/>
          <w:szCs w:val="18"/>
        </w:rPr>
        <w:t>вердловское</w:t>
      </w:r>
      <w:proofErr w:type="spellEnd"/>
      <w:r w:rsidRPr="00917258">
        <w:rPr>
          <w:rFonts w:ascii="Times New Roman" w:hAnsi="Times New Roman"/>
          <w:b/>
          <w:sz w:val="18"/>
          <w:szCs w:val="18"/>
        </w:rPr>
        <w:t xml:space="preserve">,  </w:t>
      </w:r>
      <w:proofErr w:type="spellStart"/>
      <w:r w:rsidRPr="00917258">
        <w:rPr>
          <w:rFonts w:ascii="Times New Roman" w:hAnsi="Times New Roman"/>
          <w:b/>
          <w:sz w:val="18"/>
          <w:szCs w:val="18"/>
        </w:rPr>
        <w:t>ул.Ленина</w:t>
      </w:r>
      <w:proofErr w:type="spellEnd"/>
      <w:r w:rsidRPr="00917258">
        <w:rPr>
          <w:rFonts w:ascii="Times New Roman" w:hAnsi="Times New Roman"/>
          <w:b/>
          <w:sz w:val="18"/>
          <w:szCs w:val="18"/>
        </w:rPr>
        <w:t>, 21,  телефон: (34391) 4-75-92</w:t>
      </w:r>
    </w:p>
    <w:p w:rsidR="00176897" w:rsidRPr="00917258" w:rsidRDefault="00176897" w:rsidP="00BB4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17258">
        <w:rPr>
          <w:rFonts w:ascii="Times New Roman" w:hAnsi="Times New Roman"/>
          <w:b/>
          <w:sz w:val="18"/>
          <w:szCs w:val="18"/>
          <w:lang w:val="en-US"/>
        </w:rPr>
        <w:t>E</w:t>
      </w:r>
      <w:r w:rsidRPr="00917258">
        <w:rPr>
          <w:rFonts w:ascii="Times New Roman" w:hAnsi="Times New Roman"/>
          <w:b/>
          <w:sz w:val="18"/>
          <w:szCs w:val="18"/>
        </w:rPr>
        <w:t>-</w:t>
      </w:r>
      <w:r w:rsidRPr="00917258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917258">
        <w:rPr>
          <w:rFonts w:ascii="Times New Roman" w:hAnsi="Times New Roman"/>
          <w:b/>
          <w:sz w:val="18"/>
          <w:szCs w:val="18"/>
        </w:rPr>
        <w:t xml:space="preserve">: </w:t>
      </w:r>
      <w:hyperlink r:id="rId7" w:history="1">
        <w:r w:rsidRPr="00917258">
          <w:rPr>
            <w:rFonts w:ascii="Times New Roman" w:hAnsi="Times New Roman"/>
            <w:b/>
            <w:color w:val="000080"/>
            <w:sz w:val="18"/>
            <w:szCs w:val="18"/>
            <w:u w:val="single"/>
            <w:lang w:val="en-US"/>
          </w:rPr>
          <w:t>sverdlowo</w:t>
        </w:r>
        <w:r w:rsidRPr="00917258">
          <w:rPr>
            <w:rFonts w:ascii="Times New Roman" w:hAnsi="Times New Roman"/>
            <w:b/>
            <w:color w:val="000080"/>
            <w:sz w:val="18"/>
            <w:szCs w:val="18"/>
            <w:u w:val="single"/>
          </w:rPr>
          <w:t>@</w:t>
        </w:r>
        <w:r w:rsidRPr="00917258">
          <w:rPr>
            <w:rFonts w:ascii="Times New Roman" w:hAnsi="Times New Roman"/>
            <w:b/>
            <w:color w:val="000080"/>
            <w:sz w:val="18"/>
            <w:szCs w:val="18"/>
            <w:u w:val="single"/>
            <w:lang w:val="en-US"/>
          </w:rPr>
          <w:t>yandex</w:t>
        </w:r>
        <w:r w:rsidRPr="00917258">
          <w:rPr>
            <w:rFonts w:ascii="Times New Roman" w:hAnsi="Times New Roman"/>
            <w:b/>
            <w:color w:val="000080"/>
            <w:sz w:val="18"/>
            <w:szCs w:val="18"/>
            <w:u w:val="single"/>
          </w:rPr>
          <w:t>.</w:t>
        </w:r>
        <w:r w:rsidRPr="00917258">
          <w:rPr>
            <w:rFonts w:ascii="Times New Roman" w:hAnsi="Times New Roman"/>
            <w:b/>
            <w:color w:val="000080"/>
            <w:sz w:val="18"/>
            <w:szCs w:val="18"/>
            <w:u w:val="single"/>
            <w:lang w:val="en-US"/>
          </w:rPr>
          <w:t>ru</w:t>
        </w:r>
      </w:hyperlink>
      <w:r w:rsidRPr="00917258">
        <w:rPr>
          <w:rFonts w:ascii="Times New Roman" w:hAnsi="Times New Roman"/>
          <w:b/>
          <w:sz w:val="18"/>
          <w:szCs w:val="18"/>
        </w:rPr>
        <w:t>ИНН 6636005573   КПП 661901001 ОКПО 12312093 ОГРН 1026602054005</w:t>
      </w:r>
    </w:p>
    <w:p w:rsidR="00176897" w:rsidRPr="00917258" w:rsidRDefault="00176897" w:rsidP="00BB44D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3"/>
        <w:gridCol w:w="4743"/>
      </w:tblGrid>
      <w:tr w:rsidR="00176897" w:rsidRPr="00F3132E" w:rsidTr="00257505">
        <w:tc>
          <w:tcPr>
            <w:tcW w:w="4743" w:type="dxa"/>
          </w:tcPr>
          <w:p w:rsidR="00176897" w:rsidRPr="00F3132E" w:rsidRDefault="00176897" w:rsidP="0025750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</w:tcPr>
          <w:p w:rsidR="00F14297" w:rsidRPr="00F14297" w:rsidRDefault="00F14297" w:rsidP="00F14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297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14297" w:rsidRPr="00F14297" w:rsidRDefault="0041544D" w:rsidP="00F14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4297" w:rsidRPr="00F14297">
              <w:rPr>
                <w:rFonts w:ascii="Times New Roman" w:hAnsi="Times New Roman"/>
                <w:sz w:val="24"/>
                <w:szCs w:val="24"/>
              </w:rPr>
              <w:t>риказом директора МБОУ «Свердловская средняя общеобразовательная школа»</w:t>
            </w:r>
          </w:p>
          <w:p w:rsidR="00F14297" w:rsidRPr="00F14297" w:rsidRDefault="00F14297" w:rsidP="00F14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297">
              <w:rPr>
                <w:rFonts w:ascii="Times New Roman" w:hAnsi="Times New Roman"/>
                <w:sz w:val="24"/>
                <w:szCs w:val="24"/>
              </w:rPr>
              <w:t xml:space="preserve"> от 20.05.2020г. № 77-од</w:t>
            </w:r>
          </w:p>
          <w:p w:rsidR="00176897" w:rsidRPr="00F14297" w:rsidRDefault="00176897" w:rsidP="00257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  <w:lang w:val="en-US"/>
        </w:rPr>
      </w:pPr>
    </w:p>
    <w:p w:rsidR="00176897" w:rsidRDefault="00176897" w:rsidP="00BB44DC">
      <w:pPr>
        <w:spacing w:after="0"/>
        <w:jc w:val="center"/>
        <w:rPr>
          <w:b/>
          <w:lang w:val="en-US"/>
        </w:rPr>
      </w:pPr>
    </w:p>
    <w:p w:rsidR="00176897" w:rsidRDefault="00176897" w:rsidP="00BB44DC">
      <w:pPr>
        <w:spacing w:after="0"/>
        <w:jc w:val="center"/>
        <w:rPr>
          <w:b/>
          <w:lang w:val="en-US"/>
        </w:rPr>
      </w:pPr>
    </w:p>
    <w:p w:rsidR="00176897" w:rsidRPr="00F3132E" w:rsidRDefault="00176897" w:rsidP="00BB44DC">
      <w:pPr>
        <w:spacing w:after="0"/>
        <w:jc w:val="center"/>
        <w:rPr>
          <w:b/>
          <w:lang w:val="en-US"/>
        </w:rPr>
      </w:pPr>
    </w:p>
    <w:p w:rsidR="00176897" w:rsidRDefault="00176897" w:rsidP="00BB44DC">
      <w:pPr>
        <w:spacing w:after="0"/>
        <w:jc w:val="center"/>
      </w:pPr>
    </w:p>
    <w:p w:rsidR="00176897" w:rsidRPr="00F3132E" w:rsidRDefault="00176897" w:rsidP="00BB44D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B44DC">
        <w:rPr>
          <w:rFonts w:ascii="Times New Roman" w:hAnsi="Times New Roman"/>
          <w:b/>
          <w:sz w:val="32"/>
          <w:szCs w:val="28"/>
        </w:rPr>
        <w:t>Режим занятий воспитанников</w:t>
      </w:r>
      <w:r w:rsidRPr="00F3132E">
        <w:rPr>
          <w:rFonts w:ascii="Times New Roman" w:hAnsi="Times New Roman"/>
          <w:b/>
          <w:sz w:val="32"/>
          <w:szCs w:val="24"/>
        </w:rPr>
        <w:t xml:space="preserve"> дошкольного образования  </w:t>
      </w:r>
    </w:p>
    <w:p w:rsidR="00176897" w:rsidRPr="00F3132E" w:rsidRDefault="00857A54" w:rsidP="00BB44D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структурного</w:t>
      </w:r>
      <w:r w:rsidR="00176897">
        <w:rPr>
          <w:rFonts w:ascii="Times New Roman" w:hAnsi="Times New Roman"/>
          <w:b/>
          <w:sz w:val="32"/>
          <w:szCs w:val="24"/>
        </w:rPr>
        <w:t xml:space="preserve"> подразделения</w:t>
      </w:r>
      <w:r w:rsidR="00176897" w:rsidRPr="00F3132E">
        <w:rPr>
          <w:rFonts w:ascii="Times New Roman" w:hAnsi="Times New Roman"/>
          <w:b/>
          <w:sz w:val="32"/>
          <w:szCs w:val="24"/>
        </w:rPr>
        <w:t xml:space="preserve"> МБОУ «</w:t>
      </w:r>
      <w:proofErr w:type="gramStart"/>
      <w:r w:rsidR="00176897" w:rsidRPr="00F3132E">
        <w:rPr>
          <w:rFonts w:ascii="Times New Roman" w:hAnsi="Times New Roman"/>
          <w:b/>
          <w:sz w:val="32"/>
          <w:szCs w:val="24"/>
        </w:rPr>
        <w:t>Свердловская</w:t>
      </w:r>
      <w:proofErr w:type="gramEnd"/>
      <w:r w:rsidR="00176897" w:rsidRPr="00F3132E">
        <w:rPr>
          <w:rFonts w:ascii="Times New Roman" w:hAnsi="Times New Roman"/>
          <w:b/>
          <w:sz w:val="32"/>
          <w:szCs w:val="24"/>
        </w:rPr>
        <w:t xml:space="preserve"> СОШ» - «Детский сад села Свердловское».</w:t>
      </w:r>
    </w:p>
    <w:p w:rsidR="00176897" w:rsidRPr="00F3132E" w:rsidRDefault="00176897" w:rsidP="00BB44DC">
      <w:pPr>
        <w:spacing w:after="0"/>
        <w:jc w:val="center"/>
        <w:rPr>
          <w:sz w:val="36"/>
        </w:rPr>
      </w:pPr>
      <w:bookmarkStart w:id="0" w:name="_GoBack"/>
      <w:bookmarkEnd w:id="0"/>
    </w:p>
    <w:p w:rsidR="00176897" w:rsidRDefault="00176897" w:rsidP="00BB44DC">
      <w:pPr>
        <w:spacing w:after="0"/>
        <w:jc w:val="center"/>
      </w:pPr>
    </w:p>
    <w:p w:rsidR="00176897" w:rsidRDefault="00176897" w:rsidP="00BB44DC">
      <w:pPr>
        <w:spacing w:after="0"/>
        <w:jc w:val="center"/>
      </w:pPr>
    </w:p>
    <w:p w:rsidR="00176897" w:rsidRDefault="00176897" w:rsidP="00BB44DC">
      <w:pPr>
        <w:spacing w:after="0"/>
        <w:jc w:val="center"/>
      </w:pPr>
    </w:p>
    <w:p w:rsidR="00176897" w:rsidRDefault="00176897" w:rsidP="00BB44DC">
      <w:pPr>
        <w:spacing w:after="0"/>
        <w:jc w:val="center"/>
      </w:pPr>
    </w:p>
    <w:p w:rsidR="00176897" w:rsidRDefault="00176897" w:rsidP="00BB44DC">
      <w:pPr>
        <w:spacing w:after="0"/>
        <w:jc w:val="center"/>
      </w:pPr>
    </w:p>
    <w:p w:rsidR="00176897" w:rsidRPr="00242ED6" w:rsidRDefault="00176897" w:rsidP="00BB44DC">
      <w:pPr>
        <w:spacing w:after="0"/>
        <w:jc w:val="center"/>
        <w:rPr>
          <w:b/>
          <w:sz w:val="28"/>
          <w:szCs w:val="44"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b/>
        </w:rPr>
      </w:pPr>
    </w:p>
    <w:p w:rsidR="00176897" w:rsidRDefault="00176897" w:rsidP="00BB44DC">
      <w:pPr>
        <w:spacing w:after="0"/>
        <w:jc w:val="center"/>
        <w:rPr>
          <w:rFonts w:ascii="Times New Roman" w:hAnsi="Times New Roman"/>
          <w:b/>
          <w:sz w:val="24"/>
        </w:rPr>
      </w:pPr>
      <w:proofErr w:type="spellStart"/>
      <w:r w:rsidRPr="00F3132E">
        <w:rPr>
          <w:rFonts w:ascii="Times New Roman" w:hAnsi="Times New Roman"/>
          <w:b/>
          <w:sz w:val="24"/>
        </w:rPr>
        <w:t>с</w:t>
      </w:r>
      <w:proofErr w:type="gramStart"/>
      <w:r w:rsidRPr="00F3132E">
        <w:rPr>
          <w:rFonts w:ascii="Times New Roman" w:hAnsi="Times New Roman"/>
          <w:b/>
          <w:sz w:val="24"/>
        </w:rPr>
        <w:t>.С</w:t>
      </w:r>
      <w:proofErr w:type="gramEnd"/>
      <w:r w:rsidRPr="00F3132E">
        <w:rPr>
          <w:rFonts w:ascii="Times New Roman" w:hAnsi="Times New Roman"/>
          <w:b/>
          <w:sz w:val="24"/>
        </w:rPr>
        <w:t>вердловское</w:t>
      </w:r>
      <w:proofErr w:type="spellEnd"/>
      <w:r w:rsidRPr="00F3132E">
        <w:rPr>
          <w:rFonts w:ascii="Times New Roman" w:hAnsi="Times New Roman"/>
          <w:b/>
          <w:sz w:val="24"/>
        </w:rPr>
        <w:t>, 2020 г.</w:t>
      </w:r>
    </w:p>
    <w:p w:rsidR="00176897" w:rsidRPr="00F3132E" w:rsidRDefault="00176897" w:rsidP="00BB44D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76897" w:rsidRPr="00917258" w:rsidRDefault="00DA2A1B" w:rsidP="00D84718">
      <w:pPr>
        <w:widowControl w:val="0"/>
        <w:spacing w:after="184" w:line="28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="00176897" w:rsidRPr="00917258">
        <w:rPr>
          <w:rFonts w:ascii="Times New Roman" w:hAnsi="Times New Roman"/>
          <w:b/>
          <w:bCs/>
          <w:sz w:val="26"/>
          <w:szCs w:val="26"/>
        </w:rPr>
        <w:lastRenderedPageBreak/>
        <w:t>1.ОБЩИЕ ПОЛОЖЕНИЯ</w:t>
      </w:r>
    </w:p>
    <w:p w:rsidR="00176897" w:rsidRPr="00917258" w:rsidRDefault="00176897" w:rsidP="00D84718">
      <w:pPr>
        <w:widowControl w:val="0"/>
        <w:numPr>
          <w:ilvl w:val="0"/>
          <w:numId w:val="1"/>
        </w:numPr>
        <w:tabs>
          <w:tab w:val="left" w:pos="965"/>
        </w:tabs>
        <w:spacing w:after="180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Режим функционирования структурного подразделения МБОУ «Свердловская СОШ</w:t>
      </w:r>
      <w:proofErr w:type="gramStart"/>
      <w:r w:rsidRPr="00917258">
        <w:rPr>
          <w:rFonts w:ascii="Times New Roman" w:hAnsi="Times New Roman"/>
          <w:sz w:val="26"/>
          <w:szCs w:val="26"/>
        </w:rPr>
        <w:t>»-</w:t>
      </w:r>
      <w:proofErr w:type="gramEnd"/>
      <w:r w:rsidRPr="00917258">
        <w:rPr>
          <w:rFonts w:ascii="Times New Roman" w:hAnsi="Times New Roman"/>
          <w:sz w:val="26"/>
          <w:szCs w:val="26"/>
        </w:rPr>
        <w:t>«Детский сад села Свердловское» устанавливается на основании Устава МБОУ «Свердловская СОШ»</w:t>
      </w:r>
      <w:r w:rsidRPr="00917258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</w:p>
    <w:p w:rsidR="00176897" w:rsidRPr="00917258" w:rsidRDefault="00176897" w:rsidP="00D84718">
      <w:pPr>
        <w:widowControl w:val="0"/>
        <w:numPr>
          <w:ilvl w:val="0"/>
          <w:numId w:val="1"/>
        </w:numPr>
        <w:tabs>
          <w:tab w:val="left" w:pos="592"/>
        </w:tabs>
        <w:spacing w:after="180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Режим занятий воспитанников структурного подразделения МБОУ «Свердловская СОШ</w:t>
      </w:r>
      <w:proofErr w:type="gramStart"/>
      <w:r w:rsidRPr="00917258">
        <w:rPr>
          <w:rFonts w:ascii="Times New Roman" w:hAnsi="Times New Roman"/>
          <w:sz w:val="26"/>
          <w:szCs w:val="26"/>
        </w:rPr>
        <w:t>»-</w:t>
      </w:r>
      <w:proofErr w:type="gramEnd"/>
      <w:r w:rsidRPr="00917258">
        <w:rPr>
          <w:rFonts w:ascii="Times New Roman" w:hAnsi="Times New Roman"/>
          <w:sz w:val="26"/>
          <w:szCs w:val="26"/>
        </w:rPr>
        <w:t>«Детский сад села Свердловское» устанавливается на основе Федерального Закона от 29.12.2012 N 273-ФЗ (ред. от 06.02.2020) «Об образовании в Российской Федерации», требований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76897" w:rsidRPr="00917258" w:rsidRDefault="00176897" w:rsidP="00D84718">
      <w:pPr>
        <w:widowControl w:val="0"/>
        <w:numPr>
          <w:ilvl w:val="0"/>
          <w:numId w:val="1"/>
        </w:numPr>
        <w:tabs>
          <w:tab w:val="left" w:pos="588"/>
        </w:tabs>
        <w:spacing w:after="180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Понятия «занятие» и «непосредственно образовательная деятельность» (далее - НОД) в данном локальном акте тождественны, так как встречаются в вышеперечисленных нормативных документах федерального уровня в одинаковом значении.</w:t>
      </w:r>
    </w:p>
    <w:p w:rsidR="00176897" w:rsidRPr="00917258" w:rsidRDefault="00176897" w:rsidP="00D84718">
      <w:pPr>
        <w:widowControl w:val="0"/>
        <w:numPr>
          <w:ilvl w:val="0"/>
          <w:numId w:val="1"/>
        </w:numPr>
        <w:tabs>
          <w:tab w:val="left" w:pos="744"/>
        </w:tabs>
        <w:spacing w:after="23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Изменения и дополнения в настоящий документ вносятся администрацией ДОУ, Педагогическим советом и принимаются на его заседании. Срок данного локального акта не огр</w:t>
      </w:r>
      <w:r w:rsidR="00917258">
        <w:rPr>
          <w:rFonts w:ascii="Times New Roman" w:hAnsi="Times New Roman"/>
          <w:sz w:val="26"/>
          <w:szCs w:val="26"/>
        </w:rPr>
        <w:t>аничен. Настоящий локальный а</w:t>
      </w:r>
      <w:proofErr w:type="gramStart"/>
      <w:r w:rsidR="00917258">
        <w:rPr>
          <w:rFonts w:ascii="Times New Roman" w:hAnsi="Times New Roman"/>
          <w:sz w:val="26"/>
          <w:szCs w:val="26"/>
        </w:rPr>
        <w:t xml:space="preserve">кт </w:t>
      </w:r>
      <w:r w:rsidRPr="00917258">
        <w:rPr>
          <w:rFonts w:ascii="Times New Roman" w:hAnsi="Times New Roman"/>
          <w:sz w:val="26"/>
          <w:szCs w:val="26"/>
        </w:rPr>
        <w:t>вст</w:t>
      </w:r>
      <w:proofErr w:type="gramEnd"/>
      <w:r w:rsidRPr="00917258">
        <w:rPr>
          <w:rFonts w:ascii="Times New Roman" w:hAnsi="Times New Roman"/>
          <w:sz w:val="26"/>
          <w:szCs w:val="26"/>
        </w:rPr>
        <w:t>упает в силу с момента его подписания и действует до принятия нового.</w:t>
      </w:r>
    </w:p>
    <w:p w:rsidR="00176897" w:rsidRPr="00917258" w:rsidRDefault="00176897" w:rsidP="00D84718">
      <w:pPr>
        <w:widowControl w:val="0"/>
        <w:spacing w:after="0" w:line="518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917258">
        <w:rPr>
          <w:rFonts w:ascii="Times New Roman" w:hAnsi="Times New Roman"/>
          <w:b/>
          <w:bCs/>
          <w:sz w:val="26"/>
          <w:szCs w:val="26"/>
        </w:rPr>
        <w:t>2. РЕЖИМ ЗАНЯТИЙ И УЧЕБНОЙ НАГРУЗКИ ВОСПИТАННИКОВ</w:t>
      </w:r>
    </w:p>
    <w:p w:rsidR="00176897" w:rsidRPr="00917258" w:rsidRDefault="00176897" w:rsidP="00D84718">
      <w:pPr>
        <w:widowControl w:val="0"/>
        <w:tabs>
          <w:tab w:val="left" w:pos="583"/>
        </w:tabs>
        <w:spacing w:after="180" w:line="317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2.1. Образовательный процесс осуществляется в соответствии с основной образовательной программой дошкольного образования ДОУ.</w:t>
      </w:r>
    </w:p>
    <w:p w:rsidR="00176897" w:rsidRPr="00917258" w:rsidRDefault="00176897" w:rsidP="00D84718">
      <w:pPr>
        <w:widowControl w:val="0"/>
        <w:tabs>
          <w:tab w:val="left" w:pos="744"/>
        </w:tabs>
        <w:spacing w:after="169" w:line="317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 xml:space="preserve">2.2. Реализация основной образовательной программы дошкольного образования проводится в соответствии с </w:t>
      </w:r>
      <w:proofErr w:type="spellStart"/>
      <w:r w:rsidRPr="00917258">
        <w:rPr>
          <w:rFonts w:ascii="Times New Roman" w:hAnsi="Times New Roman"/>
          <w:sz w:val="26"/>
          <w:szCs w:val="26"/>
        </w:rPr>
        <w:t>СанПин</w:t>
      </w:r>
      <w:proofErr w:type="spellEnd"/>
      <w:r w:rsidRPr="00917258">
        <w:rPr>
          <w:rFonts w:ascii="Times New Roman" w:hAnsi="Times New Roman"/>
          <w:sz w:val="26"/>
          <w:szCs w:val="26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76897" w:rsidRPr="00917258" w:rsidRDefault="00176897" w:rsidP="00D84718">
      <w:pPr>
        <w:widowControl w:val="0"/>
        <w:tabs>
          <w:tab w:val="left" w:pos="583"/>
        </w:tabs>
        <w:spacing w:after="192" w:line="33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2.3. Занятия (НОД) проводятся в соответствии с сеткой занятий, которая составляется в начале учебного года и утверждается директором МБОУ «Свердловская СОШ».</w:t>
      </w:r>
    </w:p>
    <w:p w:rsidR="00176897" w:rsidRPr="00917258" w:rsidRDefault="00176897" w:rsidP="00D84718">
      <w:pPr>
        <w:widowControl w:val="0"/>
        <w:tabs>
          <w:tab w:val="left" w:pos="583"/>
        </w:tabs>
        <w:spacing w:after="192" w:line="33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2.4. Для детей раннего возраста длительность непрерывной НОД не должна превышать 10 мин. Допускается</w:t>
      </w:r>
      <w:r w:rsidRPr="00917258">
        <w:rPr>
          <w:rFonts w:ascii="Times New Roman" w:hAnsi="Times New Roman"/>
          <w:sz w:val="26"/>
          <w:szCs w:val="26"/>
        </w:rPr>
        <w:tab/>
        <w:t>осуществление</w:t>
      </w:r>
      <w:r w:rsidR="00917258">
        <w:rPr>
          <w:rFonts w:ascii="Times New Roman" w:hAnsi="Times New Roman"/>
          <w:sz w:val="26"/>
          <w:szCs w:val="26"/>
        </w:rPr>
        <w:t xml:space="preserve"> </w:t>
      </w:r>
      <w:r w:rsidRPr="00917258">
        <w:rPr>
          <w:rFonts w:ascii="Times New Roman" w:hAnsi="Times New Roman"/>
          <w:sz w:val="26"/>
          <w:szCs w:val="26"/>
        </w:rPr>
        <w:t>образовательной деятельности в первую и во вторую половину дня (по 8-10 минут).</w:t>
      </w:r>
    </w:p>
    <w:p w:rsidR="00176897" w:rsidRPr="00917258" w:rsidRDefault="00176897" w:rsidP="00D84718">
      <w:pPr>
        <w:widowControl w:val="0"/>
        <w:tabs>
          <w:tab w:val="left" w:pos="583"/>
        </w:tabs>
        <w:spacing w:after="192" w:line="33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Допускается осуществлять образовательную деятельность на игровой площадке во время прогулки.</w:t>
      </w:r>
    </w:p>
    <w:p w:rsidR="00176897" w:rsidRPr="00917258" w:rsidRDefault="00176897" w:rsidP="00D84718">
      <w:pPr>
        <w:widowControl w:val="0"/>
        <w:tabs>
          <w:tab w:val="left" w:pos="538"/>
        </w:tabs>
        <w:spacing w:after="120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 xml:space="preserve">2.5. Продолжительность </w:t>
      </w:r>
      <w:proofErr w:type="gramStart"/>
      <w:r w:rsidRPr="00917258">
        <w:rPr>
          <w:rFonts w:ascii="Times New Roman" w:hAnsi="Times New Roman"/>
          <w:sz w:val="26"/>
          <w:szCs w:val="26"/>
        </w:rPr>
        <w:t>непрерывной</w:t>
      </w:r>
      <w:proofErr w:type="gramEnd"/>
      <w:r w:rsidRPr="00917258">
        <w:rPr>
          <w:rFonts w:ascii="Times New Roman" w:hAnsi="Times New Roman"/>
          <w:sz w:val="26"/>
          <w:szCs w:val="26"/>
        </w:rPr>
        <w:t xml:space="preserve"> НОД для детей от 3 до 4-х лет - не более 15 минут, для детей от 4-х до 5-ти лет - не более 20 минут, для детей от 5 до 6-ти лет не более 25 минут, а для детей от 6-ти до 7-ми лет - не более 30 минут.</w:t>
      </w:r>
    </w:p>
    <w:p w:rsidR="00176897" w:rsidRPr="00917258" w:rsidRDefault="00176897" w:rsidP="00D84718">
      <w:pPr>
        <w:widowControl w:val="0"/>
        <w:tabs>
          <w:tab w:val="left" w:pos="538"/>
        </w:tabs>
        <w:spacing w:after="124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 xml:space="preserve">2.6.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</w:t>
      </w:r>
      <w:r w:rsidRPr="00917258">
        <w:rPr>
          <w:rFonts w:ascii="Times New Roman" w:hAnsi="Times New Roman"/>
          <w:sz w:val="26"/>
          <w:szCs w:val="26"/>
        </w:rPr>
        <w:lastRenderedPageBreak/>
        <w:t xml:space="preserve">времени, отведенного на </w:t>
      </w:r>
      <w:proofErr w:type="gramStart"/>
      <w:r w:rsidRPr="00917258">
        <w:rPr>
          <w:rFonts w:ascii="Times New Roman" w:hAnsi="Times New Roman"/>
          <w:sz w:val="26"/>
          <w:szCs w:val="26"/>
        </w:rPr>
        <w:t>непрерывную</w:t>
      </w:r>
      <w:proofErr w:type="gramEnd"/>
      <w:r w:rsidRPr="00917258">
        <w:rPr>
          <w:rFonts w:ascii="Times New Roman" w:hAnsi="Times New Roman"/>
          <w:sz w:val="26"/>
          <w:szCs w:val="26"/>
        </w:rPr>
        <w:t xml:space="preserve"> НОД, проводят физкультурные минутки. Перерывы между периодами НОД - не менее 10 минут.</w:t>
      </w:r>
    </w:p>
    <w:p w:rsidR="00176897" w:rsidRPr="00917258" w:rsidRDefault="00176897" w:rsidP="00D84718">
      <w:pPr>
        <w:widowControl w:val="0"/>
        <w:tabs>
          <w:tab w:val="left" w:pos="538"/>
        </w:tabs>
        <w:spacing w:after="116" w:line="317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2.7.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НОД статистического характера проводятся физкультурные минутки.</w:t>
      </w:r>
    </w:p>
    <w:p w:rsidR="00176897" w:rsidRPr="00917258" w:rsidRDefault="00176897" w:rsidP="00D84718">
      <w:pPr>
        <w:widowControl w:val="0"/>
        <w:tabs>
          <w:tab w:val="left" w:pos="979"/>
        </w:tabs>
        <w:spacing w:after="116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2.8.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176897" w:rsidRPr="00917258" w:rsidRDefault="00176897" w:rsidP="00D84718">
      <w:pPr>
        <w:widowControl w:val="0"/>
        <w:tabs>
          <w:tab w:val="left" w:pos="538"/>
        </w:tabs>
        <w:spacing w:after="124" w:line="326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2.9. Занятия по физическому развитию с детьми раннего возраста проводятся по подгруппам 2-3 раза в неделю.</w:t>
      </w:r>
    </w:p>
    <w:p w:rsidR="00176897" w:rsidRPr="00917258" w:rsidRDefault="00176897" w:rsidP="00D84718">
      <w:pPr>
        <w:widowControl w:val="0"/>
        <w:tabs>
          <w:tab w:val="left" w:pos="722"/>
        </w:tabs>
        <w:spacing w:after="105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2.10. Занятия по физическому развитию с детьми в возрасте от 3 до 7 лет организуются не менее 3 раз в неделю (в том числе, один раз в неделю на улице). Длительность занятий по физическому развитию зависит от возраста детей и составляет:</w:t>
      </w:r>
    </w:p>
    <w:p w:rsidR="00176897" w:rsidRPr="00917258" w:rsidRDefault="00176897" w:rsidP="00D84718">
      <w:pPr>
        <w:widowControl w:val="0"/>
        <w:numPr>
          <w:ilvl w:val="0"/>
          <w:numId w:val="2"/>
        </w:numPr>
        <w:tabs>
          <w:tab w:val="left" w:pos="722"/>
        </w:tabs>
        <w:spacing w:after="0" w:line="34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в младшей группе - 15 минут,</w:t>
      </w:r>
    </w:p>
    <w:p w:rsidR="00176897" w:rsidRPr="00917258" w:rsidRDefault="00176897" w:rsidP="00D84718">
      <w:pPr>
        <w:widowControl w:val="0"/>
        <w:numPr>
          <w:ilvl w:val="0"/>
          <w:numId w:val="2"/>
        </w:numPr>
        <w:tabs>
          <w:tab w:val="left" w:pos="722"/>
        </w:tabs>
        <w:spacing w:after="0" w:line="34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в средней группе - 20 минут,</w:t>
      </w:r>
    </w:p>
    <w:p w:rsidR="00176897" w:rsidRPr="00917258" w:rsidRDefault="00176897" w:rsidP="00D84718">
      <w:pPr>
        <w:widowControl w:val="0"/>
        <w:numPr>
          <w:ilvl w:val="0"/>
          <w:numId w:val="2"/>
        </w:numPr>
        <w:tabs>
          <w:tab w:val="left" w:pos="722"/>
        </w:tabs>
        <w:spacing w:after="0" w:line="34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в старшей группе - 25 минут,</w:t>
      </w:r>
    </w:p>
    <w:p w:rsidR="00176897" w:rsidRPr="00917258" w:rsidRDefault="00176897" w:rsidP="00D84718">
      <w:pPr>
        <w:widowControl w:val="0"/>
        <w:numPr>
          <w:ilvl w:val="0"/>
          <w:numId w:val="2"/>
        </w:numPr>
        <w:tabs>
          <w:tab w:val="left" w:pos="722"/>
        </w:tabs>
        <w:spacing w:after="136" w:line="34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в подготовительной группе - 30 минут.</w:t>
      </w:r>
    </w:p>
    <w:p w:rsidR="00176897" w:rsidRPr="00917258" w:rsidRDefault="00176897" w:rsidP="00D84718">
      <w:pPr>
        <w:widowControl w:val="0"/>
        <w:tabs>
          <w:tab w:val="left" w:pos="722"/>
        </w:tabs>
        <w:spacing w:after="120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2.11. Образовательная деятельность осуществляется во время учебного года. Начало и конец учебного года, продолжительность каникул для каждой возрастной группы детей определяется годовым календарным учебным графиком ДОУ.</w:t>
      </w:r>
    </w:p>
    <w:p w:rsidR="00176897" w:rsidRPr="00917258" w:rsidRDefault="00176897" w:rsidP="00D84718">
      <w:pPr>
        <w:widowControl w:val="0"/>
        <w:tabs>
          <w:tab w:val="left" w:pos="722"/>
        </w:tabs>
        <w:spacing w:after="113" w:line="322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2.12.В середине учебного года для детей организуются каникулы, во время которых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176897" w:rsidRPr="00917258" w:rsidRDefault="00176897" w:rsidP="00D84718">
      <w:pPr>
        <w:widowControl w:val="0"/>
        <w:tabs>
          <w:tab w:val="left" w:pos="782"/>
        </w:tabs>
        <w:spacing w:after="0" w:line="331" w:lineRule="exact"/>
        <w:jc w:val="both"/>
        <w:rPr>
          <w:rFonts w:ascii="Times New Roman" w:hAnsi="Times New Roman"/>
          <w:sz w:val="26"/>
          <w:szCs w:val="26"/>
        </w:rPr>
      </w:pPr>
      <w:r w:rsidRPr="00917258">
        <w:rPr>
          <w:rFonts w:ascii="Times New Roman" w:hAnsi="Times New Roman"/>
          <w:sz w:val="26"/>
          <w:szCs w:val="26"/>
        </w:rPr>
        <w:t>2.13.В летний период проводятся только занятия, направленные на физическое и художественно-эстетическое развитие детей.</w:t>
      </w:r>
    </w:p>
    <w:p w:rsidR="00176897" w:rsidRPr="00917258" w:rsidRDefault="00176897" w:rsidP="00D84718">
      <w:pPr>
        <w:spacing w:after="174" w:line="280" w:lineRule="exact"/>
        <w:ind w:right="20"/>
        <w:jc w:val="center"/>
        <w:rPr>
          <w:b/>
          <w:sz w:val="26"/>
          <w:szCs w:val="26"/>
        </w:rPr>
      </w:pPr>
    </w:p>
    <w:p w:rsidR="00176897" w:rsidRPr="00917258" w:rsidRDefault="00176897" w:rsidP="00D84718">
      <w:pPr>
        <w:spacing w:after="200" w:line="276" w:lineRule="auto"/>
        <w:rPr>
          <w:sz w:val="26"/>
          <w:szCs w:val="26"/>
        </w:rPr>
      </w:pPr>
    </w:p>
    <w:p w:rsidR="00176897" w:rsidRDefault="00176897"/>
    <w:sectPr w:rsidR="00176897" w:rsidSect="0019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07B5"/>
    <w:multiLevelType w:val="multilevel"/>
    <w:tmpl w:val="B7AA725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7F24D89"/>
    <w:multiLevelType w:val="multilevel"/>
    <w:tmpl w:val="592456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96C"/>
    <w:rsid w:val="00176897"/>
    <w:rsid w:val="001901C7"/>
    <w:rsid w:val="001B16BD"/>
    <w:rsid w:val="00242ED6"/>
    <w:rsid w:val="00257505"/>
    <w:rsid w:val="002C077E"/>
    <w:rsid w:val="0041544D"/>
    <w:rsid w:val="00857A54"/>
    <w:rsid w:val="00917258"/>
    <w:rsid w:val="00BB44DC"/>
    <w:rsid w:val="00D725AA"/>
    <w:rsid w:val="00D84718"/>
    <w:rsid w:val="00DA2A1B"/>
    <w:rsid w:val="00DF34DE"/>
    <w:rsid w:val="00E4696C"/>
    <w:rsid w:val="00F14297"/>
    <w:rsid w:val="00F3132E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3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rdlow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HSvuq2tiEStZYfouh02cGGPdhFDXud1IVwnGe3oEp0I=</DigestValue>
    </Reference>
    <Reference URI="#idOfficeObject" Type="http://www.w3.org/2000/09/xmldsig#Object">
      <DigestMethod Algorithm="urn:ietf:params:xml:ns:cpxmlsec:algorithms:gostr34112012-256"/>
      <DigestValue>5MlLrDoastJHtnfu2CgbApZ4zfN/Sjg3LHhXusOaWLw=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KCA0LtbwOC7HY0Hh7XtlII90OZkBeONi3GAWTkHAyDc=</DigestValue>
    </Reference>
  </SignedInfo>
  <SignatureValue>KxML02oRDCYptc+C4kflaue8lS5wyID4WEu9joxzh/ervOYCTl2pMBmTz7whjh7r
h8BNN/0dllLMqzjKGYdpDQ==</SignatureValue>
  <KeyInfo>
    <X509Data>
      <X509Certificate>MIII+zCCCKigAwIBAgIULp1AdI1gu7y0Ln9W91XxLzBWrUIwCgYIKoUDBwEBAwIw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jNC90L7QtSDQutCw0LfQvdCw0YfQtdC50YHRgtCy0L4wHhcNMjAwNjI5MDcwNTI0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L2NybC5mc2ZrLmxvY2FsL2NybC91Y2ZrXzIwMjAuY3JsMB0GA1UdDgQWBBRozIUa
pS93YlJskli/PBuvtWjgcDAKBggqhQMHAQEDAgNBAFnv5BwIH280EH/gFSFCA2Gu
BvpsrSWrx0GkixjB8QXRpyU0bz15dxvdOAz5x0TdcyrRxNALwbQjmsuNp+9jKow=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i9oh/9GsyuNd8UjTaTqMLm+pR1g=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PvBC7Ow8CfL2Q0x0OTV3MzMAJtU=</DigestValue>
      </Reference>
      <Reference URI="/word/fontTable.xml?ContentType=application/vnd.openxmlformats-officedocument.wordprocessingml.fontTable+xml">
        <DigestMethod Algorithm="http://www.w3.org/2000/09/xmldsig#sha1"/>
        <DigestValue>voTPzCtzcIW7WCtV78xrL+aEXBY=</DigestValue>
      </Reference>
      <Reference URI="/word/numbering.xml?ContentType=application/vnd.openxmlformats-officedocument.wordprocessingml.numbering+xml">
        <DigestMethod Algorithm="http://www.w3.org/2000/09/xmldsig#sha1"/>
        <DigestValue>lzZK8yRtGAoIuTG7N9rn1t1RBk0=</DigestValue>
      </Reference>
      <Reference URI="/word/settings.xml?ContentType=application/vnd.openxmlformats-officedocument.wordprocessingml.settings+xml">
        <DigestMethod Algorithm="http://www.w3.org/2000/09/xmldsig#sha1"/>
        <DigestValue>gBdBbVBH/YGC2wOuKJmykiv+E4g=</DigestValue>
      </Reference>
      <Reference URI="/word/media/image1.png?ContentType=image/png">
        <DigestMethod Algorithm="http://www.w3.org/2000/09/xmldsig#sha1"/>
        <DigestValue>p3aDTnSmgI22QosnqYFhknxsq54=</DigestValue>
      </Reference>
      <Reference URI="/word/document.xml?ContentType=application/vnd.openxmlformats-officedocument.wordprocessingml.document.main+xml">
        <DigestMethod Algorithm="http://www.w3.org/2000/09/xmldsig#sha1"/>
        <DigestValue>nyoNuBAaUauGiRnRGiQyP4yq9CM=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E0SV0sC7f0g3k5AZWaoNkrrawDE=</DigestValue>
      </Reference>
    </Manifest>
    <SignatureProperties>
      <SignatureProperty Id="idSignatureTime" Target="#idPackageSignature">
        <mdssi:SignatureTime>
          <mdssi:Format>YYYY-MM-DDThh:mm:ssTZD</mdssi:Format>
          <mdssi:Value>2021-02-21T12:50:13Z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2021-02-21T12:50:13Z</xd:SigningTime>
          <xd:SigningCertificate>
            <xd:Cert>
              <xd:CertDigest>
                <DigestMethod Algorithm="http://www.w3.org/2000/09/xmldsig#sha1"/>
                <DigestValue>DFKAKEIucE58WDUswJVZk7cwAd0=</DigestValue>
              </xd:CertDigest>
              <xd:IssuerSerial>
                <X509IssuerName>E=uc_fk@roskazna.ru, S=г. Москва, ИНН=007710568760, ОГРН=1047797019830, STREET="Большой Златоустинский переулок, д. 6, строение 1", L=Москва, C=RU, O=Федеральное казначейство, CN=Федеральное казначейство</X509IssuerName>
                <X509SerialNumber>266120407301043537097939302604706107277566192962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2021-01-15T10:31:00Z</dcterms:created>
  <dcterms:modified xsi:type="dcterms:W3CDTF">2021-02-21T12:50:00Z</dcterms:modified>
</cp:coreProperties>
</file>