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Председателю Государственной экзаменационной комиссии </w:t>
      </w:r>
    </w:p>
    <w:p>
      <w:pPr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Свердловской области</w:t>
      </w:r>
    </w:p>
    <w:p>
      <w:pPr>
        <w:ind w:left="5103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</w:rPr>
        <w:t xml:space="preserve">Ю.И. </w:t>
      </w:r>
      <w:proofErr w:type="spellStart"/>
      <w:r>
        <w:rPr>
          <w:rFonts w:ascii="Liberation Serif" w:hAnsi="Liberation Serif" w:cs="Liberation Serif"/>
        </w:rPr>
        <w:t>Биктуганову</w:t>
      </w:r>
      <w:bookmarkStart w:id="0" w:name="_GoBack"/>
      <w:bookmarkEnd w:id="0"/>
      <w:proofErr w:type="spellEnd"/>
    </w:p>
    <w:p>
      <w:pPr>
        <w:jc w:val="both"/>
        <w:rPr>
          <w:rFonts w:ascii="Liberation Serif" w:hAnsi="Liberation Serif" w:cs="Liberation Serif"/>
          <w:sz w:val="20"/>
          <w:szCs w:val="20"/>
        </w:rPr>
      </w:pPr>
    </w:p>
    <w:p>
      <w:pPr>
        <w:jc w:val="both"/>
        <w:rPr>
          <w:rFonts w:ascii="Liberation Serif" w:hAnsi="Liberation Serif" w:cs="Liberation Serif"/>
          <w:sz w:val="20"/>
          <w:szCs w:val="20"/>
        </w:rPr>
      </w:pPr>
    </w:p>
    <w:p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b/>
        </w:rPr>
        <w:t xml:space="preserve"> </w:t>
      </w:r>
    </w:p>
    <w:p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 участии в пересдаче единого государственного экзамена в дополнительный день</w:t>
      </w:r>
    </w:p>
    <w:p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78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</w:tr>
    </w:tbl>
    <w:p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78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</w:tr>
    </w:tbl>
    <w:p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78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Liberation Serif" w:hAnsi="Liberation Serif" w:cs="Liberation Serif"/>
              </w:rPr>
            </w:pPr>
          </w:p>
        </w:tc>
      </w:tr>
    </w:tbl>
    <w:p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(отчество)</w:t>
      </w:r>
    </w:p>
    <w:p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являюсь обучающимся (</w:t>
      </w:r>
      <w:proofErr w:type="spellStart"/>
      <w:r>
        <w:rPr>
          <w:rFonts w:ascii="Liberation Serif" w:hAnsi="Liberation Serif" w:cs="Liberation Serif"/>
        </w:rPr>
        <w:t>ейся</w:t>
      </w:r>
      <w:proofErr w:type="spellEnd"/>
      <w:r>
        <w:rPr>
          <w:rFonts w:ascii="Liberation Serif" w:hAnsi="Liberation Serif" w:cs="Liberation Serif"/>
        </w:rPr>
        <w:t>) 11 (12) «___» класса образовательной организации</w:t>
      </w:r>
    </w:p>
    <w:p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__________________________________________________________________________________,</w:t>
      </w:r>
    </w:p>
    <w:p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образования)</w:t>
      </w:r>
    </w:p>
    <w:p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рождения: «___» _____________ 20___ года, </w:t>
      </w:r>
    </w:p>
    <w:p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контактный телефон _________________________________</w:t>
      </w:r>
    </w:p>
    <w:p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документ, удостоверяющий личность, ____________________ серия _______ № _____________,</w:t>
      </w:r>
    </w:p>
    <w:p>
      <w:pPr>
        <w:spacing w:after="1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выдан _____________________________________________________ «___» _______________ г.,</w:t>
      </w:r>
    </w:p>
    <w:p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прошу зарегистрировать меня на пересдачу ЕГЭ по одному учебному предмету из числа учебных предметов, сданных мною в текущем году (году сдачи экзамена) / из числа учебных предметов, сданных мною в </w:t>
      </w:r>
      <w:r>
        <w:rPr>
          <w:rFonts w:ascii="Liberation Serif" w:hAnsi="Liberation Serif" w:cs="Liberation Serif"/>
          <w:lang w:val="en-US"/>
        </w:rPr>
        <w:t>X</w:t>
      </w:r>
      <w:r>
        <w:rPr>
          <w:rFonts w:ascii="Liberation Serif" w:hAnsi="Liberation Serif" w:cs="Liberation Serif"/>
        </w:rPr>
        <w:t xml:space="preserve"> классе в случае, установленном абзацем первым пункта 8 Порядка (нужное подчеркнуть): 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982"/>
        <w:gridCol w:w="995"/>
        <w:gridCol w:w="283"/>
        <w:gridCol w:w="2552"/>
        <w:gridCol w:w="1276"/>
        <w:gridCol w:w="992"/>
      </w:tblGrid>
      <w:tr>
        <w:trPr>
          <w:trHeight w:hRule="exact" w:val="102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44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1pt"/>
                <w:rFonts w:ascii="Liberation Serif" w:hAnsi="Liberation Serif" w:cs="Liberation Serif"/>
              </w:rPr>
              <w:t>Наименование учебного предмета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59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1pt"/>
                <w:rFonts w:ascii="Liberation Serif" w:hAnsi="Liberation Serif" w:cs="Liberation Serif"/>
              </w:rPr>
              <w:t>Отметка о выборе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50" w:lineRule="exact"/>
              <w:jc w:val="center"/>
              <w:rPr>
                <w:rFonts w:ascii="Liberation Serif" w:hAnsi="Liberation Serif" w:cs="Liberation Serif"/>
              </w:rPr>
            </w:pPr>
            <w:r>
              <w:rPr>
                <w:rStyle w:val="211pt"/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50" w:lineRule="exact"/>
              <w:jc w:val="center"/>
              <w:rPr>
                <w:rStyle w:val="211pt"/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44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1pt"/>
                <w:rFonts w:ascii="Liberation Serif" w:hAnsi="Liberation Serif" w:cs="Liberation Serif"/>
              </w:rPr>
              <w:t>Наименование учебного предмета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59" w:lineRule="exact"/>
              <w:jc w:val="center"/>
              <w:rPr>
                <w:rFonts w:ascii="Liberation Serif" w:hAnsi="Liberation Serif" w:cs="Liberation Serif"/>
              </w:rPr>
            </w:pPr>
            <w:r>
              <w:rPr>
                <w:rStyle w:val="211pt"/>
                <w:rFonts w:ascii="Liberation Serif" w:hAnsi="Liberation Serif" w:cs="Liberation Serif"/>
              </w:rPr>
              <w:t>Отметка о выборе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50" w:lineRule="exact"/>
              <w:jc w:val="center"/>
              <w:rPr>
                <w:rFonts w:ascii="Liberation Serif" w:hAnsi="Liberation Serif" w:cs="Liberation Serif"/>
              </w:rPr>
            </w:pPr>
            <w:r>
              <w:rPr>
                <w:rStyle w:val="211pt"/>
                <w:rFonts w:ascii="Liberation Serif" w:hAnsi="Liberation Serif" w:cs="Liberation Serif"/>
              </w:rPr>
              <w:t>Дата экзамена</w:t>
            </w:r>
          </w:p>
        </w:tc>
      </w:tr>
      <w:tr>
        <w:trPr>
          <w:trHeight w:hRule="exact" w:val="5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Английский язык (письменная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4 июля 2024 г.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Английский язык (устная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Style w:val="2105pt"/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32" w:lineRule="exact"/>
              <w:jc w:val="center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5 июля 2024 г.</w:t>
            </w:r>
          </w:p>
        </w:tc>
      </w:tr>
      <w:tr>
        <w:trPr>
          <w:trHeight w:hRule="exact" w:val="5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Испанский язык (письменная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Испанский язык (устная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</w:tr>
      <w:tr>
        <w:trPr>
          <w:trHeight w:hRule="exact" w:val="4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Китайский язык (письменная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Китайский язык (устная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</w:tr>
      <w:tr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Немецкий язык (письменная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Немецкий язык (устная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</w:tr>
      <w:tr>
        <w:trPr>
          <w:trHeight w:hRule="exact" w:val="4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Французский язык (письменная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Французский язык (устная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</w:tr>
      <w:tr>
        <w:trPr>
          <w:trHeight w:hRule="exact"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Информатика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</w:tr>
      <w:tr>
        <w:trPr>
          <w:trHeight w:hRule="exact"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Обществознание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</w:tr>
      <w:tr>
        <w:trPr>
          <w:trHeight w:hRule="exact"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</w:tr>
      <w:tr>
        <w:trPr>
          <w:trHeight w:hRule="exact"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Физика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</w:tr>
      <w:tr>
        <w:trPr>
          <w:trHeight w:hRule="exact" w:val="56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Химия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Математика (базовый уровень)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</w:tr>
      <w:tr>
        <w:trPr>
          <w:trHeight w:hRule="exact" w:val="557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Style w:val="2105pt"/>
                <w:rFonts w:ascii="Liberation Serif" w:hAnsi="Liberation Serif" w:cs="Liberation Serif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0"/>
              <w:shd w:val="clear" w:color="auto" w:fill="auto"/>
              <w:spacing w:before="0" w:after="0" w:line="232" w:lineRule="exact"/>
              <w:jc w:val="left"/>
              <w:rPr>
                <w:rFonts w:ascii="Liberation Serif" w:hAnsi="Liberation Serif" w:cs="Liberation Serif"/>
              </w:rPr>
            </w:pPr>
            <w:r>
              <w:rPr>
                <w:rStyle w:val="2105pt"/>
                <w:rFonts w:ascii="Liberation Serif" w:hAnsi="Liberation Serif" w:cs="Liberation Serif"/>
              </w:rPr>
              <w:t>Математика (профильный уровень)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Liberation Serif" w:hAnsi="Liberation Serif" w:cs="Liberation Serif"/>
              </w:rPr>
            </w:pPr>
          </w:p>
        </w:tc>
      </w:tr>
    </w:tbl>
    <w:p>
      <w:pPr>
        <w:jc w:val="both"/>
        <w:rPr>
          <w:rFonts w:ascii="Liberation Serif" w:hAnsi="Liberation Serif" w:cs="Liberation Serif"/>
        </w:rPr>
      </w:pPr>
    </w:p>
    <w:p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2245" cy="163830"/>
                <wp:effectExtent l="0" t="0" r="27305" b="2667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02785" id="Прямоугольник 27" o:spid="_x0000_s1026" style="position:absolute;margin-left:0;margin-top:-.05pt;width:14.35pt;height:1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</w:rPr>
        <w:t xml:space="preserve">      заключение психолого-медико-педагогической комиссии от </w:t>
      </w:r>
      <w:r>
        <w:rPr>
          <w:rFonts w:ascii="Liberation Serif" w:hAnsi="Liberation Serif" w:cs="Liberation Serif"/>
          <w:sz w:val="22"/>
        </w:rPr>
        <w:t>____________</w:t>
      </w:r>
      <w:proofErr w:type="gramStart"/>
      <w:r>
        <w:rPr>
          <w:rFonts w:ascii="Liberation Serif" w:hAnsi="Liberation Serif" w:cs="Liberation Serif"/>
          <w:sz w:val="22"/>
        </w:rPr>
        <w:t xml:space="preserve">_  </w:t>
      </w:r>
      <w:r>
        <w:rPr>
          <w:rFonts w:ascii="Liberation Serif" w:hAnsi="Liberation Serif" w:cs="Liberation Serif"/>
        </w:rPr>
        <w:t>№</w:t>
      </w:r>
      <w:proofErr w:type="gramEnd"/>
      <w:r>
        <w:rPr>
          <w:rFonts w:ascii="Liberation Serif" w:hAnsi="Liberation Serif" w:cs="Liberation Serif"/>
        </w:rPr>
        <w:t xml:space="preserve"> ____________;</w:t>
      </w:r>
    </w:p>
    <w:p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2245" cy="163830"/>
                <wp:effectExtent l="0" t="0" r="27305" b="2667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9A3AD" id="Прямоугольник 28" o:spid="_x0000_s1026" style="position:absolute;margin-left:0;margin-top:-.05pt;width:14.35pt;height:1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</w:rPr>
        <w:t xml:space="preserve">       справка, подтверждающая факт установления инвалидности, выданная федеральным государственным учреждением медико-социальной экспертизы, </w:t>
      </w:r>
      <w:proofErr w:type="gramStart"/>
      <w:r>
        <w:rPr>
          <w:rFonts w:ascii="Liberation Serif" w:hAnsi="Liberation Serif" w:cs="Liberation Serif"/>
        </w:rPr>
        <w:t>от  </w:t>
      </w:r>
      <w:r>
        <w:rPr>
          <w:rFonts w:ascii="Liberation Serif" w:hAnsi="Liberation Serif" w:cs="Liberation Serif"/>
          <w:sz w:val="22"/>
        </w:rPr>
        <w:t>_</w:t>
      </w:r>
      <w:proofErr w:type="gramEnd"/>
      <w:r>
        <w:rPr>
          <w:rFonts w:ascii="Liberation Serif" w:hAnsi="Liberation Serif" w:cs="Liberation Serif"/>
          <w:sz w:val="22"/>
        </w:rPr>
        <w:t xml:space="preserve">_________ </w:t>
      </w:r>
      <w:r>
        <w:rPr>
          <w:rFonts w:ascii="Liberation Serif" w:hAnsi="Liberation Serif" w:cs="Liberation Serif"/>
        </w:rPr>
        <w:t xml:space="preserve"> № ___________.</w:t>
      </w:r>
    </w:p>
    <w:p>
      <w:pPr>
        <w:ind w:firstLine="709"/>
        <w:jc w:val="both"/>
        <w:rPr>
          <w:rFonts w:ascii="Liberation Serif" w:hAnsi="Liberation Serif" w:cs="Liberation Serif"/>
        </w:rPr>
      </w:pPr>
    </w:p>
    <w:p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Необходимые условия проведения экзаменов:</w:t>
      </w:r>
    </w:p>
    <w:p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2954020</wp:posOffset>
                </wp:positionH>
                <wp:positionV relativeFrom="paragraph">
                  <wp:posOffset>174625</wp:posOffset>
                </wp:positionV>
                <wp:extent cx="182245" cy="163830"/>
                <wp:effectExtent l="0" t="0" r="27305" b="2667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232.6pt;margin-top:13.75pt;width:14.35pt;height:1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4609465</wp:posOffset>
                </wp:positionH>
                <wp:positionV relativeFrom="paragraph">
                  <wp:posOffset>3810</wp:posOffset>
                </wp:positionV>
                <wp:extent cx="182245" cy="163830"/>
                <wp:effectExtent l="0" t="0" r="27305" b="2667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362.95pt;margin-top:.3pt;width:14.35pt;height:12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3175</wp:posOffset>
                </wp:positionV>
                <wp:extent cx="182245" cy="163830"/>
                <wp:effectExtent l="0" t="0" r="27305" b="2667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55.35pt;margin-top:.25pt;width:14.35pt;height:1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" strokeweight=".26467mm">
                <v:textbox inset="0,0,0,0"/>
              </v:rect>
            </w:pict>
          </mc:Fallback>
        </mc:AlternateContent>
      </w:r>
      <w:proofErr w:type="gramStart"/>
      <w:r>
        <w:rPr>
          <w:rFonts w:ascii="Liberation Serif" w:hAnsi="Liberation Serif" w:cs="Liberation Serif"/>
        </w:rPr>
        <w:t xml:space="preserve">Рассадка:   </w:t>
      </w:r>
      <w:proofErr w:type="gramEnd"/>
      <w:r>
        <w:rPr>
          <w:rFonts w:ascii="Liberation Serif" w:hAnsi="Liberation Serif" w:cs="Liberation Serif"/>
        </w:rPr>
        <w:t xml:space="preserve">     специализированная рассадка;       отдельная аудитория;       со всеми участниками</w:t>
      </w:r>
    </w:p>
    <w:p>
      <w:pPr>
        <w:ind w:firstLine="709"/>
        <w:jc w:val="both"/>
        <w:rPr>
          <w:rFonts w:ascii="Liberation Serif" w:hAnsi="Liberation Serif" w:cs="Liberation Serif"/>
        </w:rPr>
      </w:pPr>
    </w:p>
    <w:p>
      <w:pPr>
        <w:ind w:firstLine="709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Подтверждаю, что я проинформирован(а) о том, что предыдущий результат ЕГЭ по пересдаваемому учебному предмету, полученный мною в текущем году (году сдачи экзамена) (полученный мною в </w:t>
      </w:r>
      <w:r>
        <w:rPr>
          <w:rFonts w:ascii="Liberation Serif" w:hAnsi="Liberation Serif" w:cs="Liberation Serif"/>
          <w:b/>
          <w:lang w:val="en-US"/>
        </w:rPr>
        <w:t>X</w:t>
      </w:r>
      <w:r>
        <w:rPr>
          <w:rFonts w:ascii="Liberation Serif" w:hAnsi="Liberation Serif" w:cs="Liberation Serif"/>
          <w:b/>
        </w:rPr>
        <w:t xml:space="preserve"> классе в случае, установленном абзацем первым пункта 8 Порядка), аннулируется решением председателя ГЭК.</w:t>
      </w:r>
    </w:p>
    <w:p>
      <w:pPr>
        <w:ind w:firstLine="709"/>
        <w:jc w:val="both"/>
        <w:rPr>
          <w:rFonts w:ascii="Liberation Serif" w:hAnsi="Liberation Serif" w:cs="Liberation Serif"/>
        </w:rPr>
      </w:pPr>
    </w:p>
    <w:p>
      <w:pPr>
        <w:ind w:firstLine="709"/>
        <w:jc w:val="both"/>
        <w:rPr>
          <w:rFonts w:ascii="Liberation Serif" w:hAnsi="Liberation Serif" w:cs="Liberation Serif"/>
        </w:rPr>
      </w:pPr>
    </w:p>
    <w:p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Подпись выпускника _________________________.</w:t>
      </w:r>
    </w:p>
    <w:p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подачи заявления «___» _______________ 20___ г.</w:t>
      </w:r>
    </w:p>
    <w:p>
      <w:pPr>
        <w:ind w:firstLine="709"/>
        <w:jc w:val="both"/>
        <w:rPr>
          <w:rFonts w:ascii="Liberation Serif" w:hAnsi="Liberation Serif" w:cs="Liberation Serif"/>
        </w:rPr>
      </w:pPr>
    </w:p>
    <w:p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подачи заявления «___» _______________ 20___ г.</w:t>
      </w:r>
    </w:p>
    <w:p>
      <w:pPr>
        <w:ind w:firstLine="709"/>
        <w:jc w:val="both"/>
        <w:rPr>
          <w:rFonts w:ascii="Liberation Serif" w:hAnsi="Liberation Serif" w:cs="Liberation Serif"/>
        </w:rPr>
      </w:pPr>
    </w:p>
    <w:p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 принял:</w:t>
      </w:r>
    </w:p>
    <w:p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________________________________________ ___________________ ______________________ </w:t>
      </w:r>
    </w:p>
    <w:p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(должность)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(Ф.И.О.)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(подпись)</w:t>
      </w:r>
    </w:p>
    <w:p>
      <w:pPr>
        <w:ind w:firstLine="709"/>
        <w:jc w:val="both"/>
        <w:rPr>
          <w:rFonts w:ascii="Liberation Serif" w:hAnsi="Liberation Serif" w:cs="Liberation Serif"/>
        </w:rPr>
      </w:pPr>
    </w:p>
    <w:p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Регистрационный № ___________.</w:t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>
      <w:pgSz w:w="11906" w:h="16838"/>
      <w:pgMar w:top="567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2A02B-D02A-439A-AD7F-5B0BCDA0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uppressAutoHyphens w:val="0"/>
      <w:autoSpaceDN/>
      <w:spacing w:before="300" w:after="160" w:line="278" w:lineRule="exact"/>
      <w:jc w:val="both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Больных Полина Владимировна</cp:lastModifiedBy>
  <cp:revision>8</cp:revision>
  <dcterms:created xsi:type="dcterms:W3CDTF">2021-06-24T11:18:00Z</dcterms:created>
  <dcterms:modified xsi:type="dcterms:W3CDTF">2024-05-29T03:07:00Z</dcterms:modified>
</cp:coreProperties>
</file>